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666666"/>
        </w:rPr>
      </w:pPr>
      <w:r w:rsidDel="00000000" w:rsidR="00000000" w:rsidRPr="00000000">
        <w:rPr>
          <w:b w:val="1"/>
          <w:i w:val="1"/>
          <w:color w:val="666666"/>
          <w:rtl w:val="0"/>
        </w:rPr>
        <w:t xml:space="preserve">Diagrammen</w:t>
      </w:r>
      <w:r w:rsidDel="00000000" w:rsidR="00000000" w:rsidRPr="00000000">
        <w:rPr>
          <w:b w:val="1"/>
          <w:color w:val="66666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Som 1</w:t>
      </w:r>
    </w:p>
    <w:p w:rsidR="00000000" w:rsidDel="00000000" w:rsidP="00000000" w:rsidRDefault="00000000" w:rsidRPr="00000000" w14:paraId="00000005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666666"/>
        </w:rPr>
      </w:pPr>
      <w:r w:rsidDel="00000000" w:rsidR="00000000" w:rsidRPr="00000000">
        <w:rPr>
          <w:color w:val="666666"/>
        </w:rPr>
        <w:drawing>
          <wp:inline distB="114300" distT="114300" distL="114300" distR="114300">
            <wp:extent cx="5734050" cy="3543300"/>
            <wp:effectExtent b="0" l="0" r="0" t="0"/>
            <wp:docPr descr="Points scored" id="4" name="image1.png"/>
            <a:graphic>
              <a:graphicData uri="http://schemas.openxmlformats.org/drawingml/2006/picture">
                <pic:pic>
                  <pic:nvPicPr>
                    <pic:cNvPr descr="Points scored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In de bovenstaande cirkeldiagram is weergegeven hoeveel auto’s de grote bedrijven in 2017 hebben verkocht. In totaal zijn er 1,5 miljoen auto’s verkocht. </w:t>
      </w:r>
    </w:p>
    <w:p w:rsidR="00000000" w:rsidDel="00000000" w:rsidP="00000000" w:rsidRDefault="00000000" w:rsidRPr="00000000" w14:paraId="00000009">
      <w:pPr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auto’s heeft Porsche in totaal verkocht? 161000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auto’s heeft Mercedes meer verkocht dan Audi?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auto’s hebben Porsche en BMW samen verkocht?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auto’s hebben de twee grootste bedrijven samen verkocht? </w:t>
      </w:r>
    </w:p>
    <w:p w:rsidR="00000000" w:rsidDel="00000000" w:rsidP="00000000" w:rsidRDefault="00000000" w:rsidRPr="00000000" w14:paraId="0000000E">
      <w:pPr>
        <w:rPr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247650</wp:posOffset>
            </wp:positionV>
            <wp:extent cx="3881438" cy="2585476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25854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Som 2</w:t>
      </w:r>
    </w:p>
    <w:p w:rsidR="00000000" w:rsidDel="00000000" w:rsidP="00000000" w:rsidRDefault="00000000" w:rsidRPr="00000000" w14:paraId="0000001D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666666"/>
        </w:rPr>
      </w:pPr>
      <w:r w:rsidDel="00000000" w:rsidR="00000000" w:rsidRPr="00000000">
        <w:rPr>
          <w:color w:val="666666"/>
        </w:rPr>
        <w:drawing>
          <wp:inline distB="114300" distT="114300" distL="114300" distR="114300">
            <wp:extent cx="5734050" cy="3543300"/>
            <wp:effectExtent b="0" l="0" r="0" t="0"/>
            <wp:docPr descr="Points scored" id="3" name="image3.png"/>
            <a:graphic>
              <a:graphicData uri="http://schemas.openxmlformats.org/drawingml/2006/picture">
                <pic:pic>
                  <pic:nvPicPr>
                    <pic:cNvPr descr="Points scored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Welke ijsje heeft het grootste verschil tussen augustus en september?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ijsjes worden er in augustus verkocht? 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Hoeveel ijsjes worden er in augustus meer verkocht dan in september?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color w:val="666666"/>
          <w:u w:val="none"/>
        </w:rPr>
      </w:pPr>
      <w:r w:rsidDel="00000000" w:rsidR="00000000" w:rsidRPr="00000000">
        <w:rPr>
          <w:color w:val="666666"/>
          <w:rtl w:val="0"/>
        </w:rPr>
        <w:t xml:space="preserve">Stel dat Raket en Magnum gaan samenwerken tegen Calipo en Soft-ijs. Welke groep verkoopt dan de meeste ijsjes in september en augustus samen? </w:t>
      </w:r>
    </w:p>
    <w:p w:rsidR="00000000" w:rsidDel="00000000" w:rsidP="00000000" w:rsidRDefault="00000000" w:rsidRPr="00000000" w14:paraId="00000024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Som 3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Teken twee cirkeldiagrammen voor de verkochte ijsjes van som 2 (</w:t>
      </w:r>
      <w:r w:rsidDel="00000000" w:rsidR="00000000" w:rsidRPr="00000000">
        <w:rPr>
          <w:i w:val="1"/>
          <w:rtl w:val="0"/>
        </w:rPr>
        <w:t xml:space="preserve">ongeveer</w:t>
      </w:r>
      <w:r w:rsidDel="00000000" w:rsidR="00000000" w:rsidRPr="00000000">
        <w:rPr>
          <w:rtl w:val="0"/>
        </w:rPr>
        <w:t xml:space="preserve">). (vergeet niet je legenda!)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Augustus</w:t>
        <w:tab/>
        <w:tab/>
        <w:tab/>
        <w:tab/>
        <w:tab/>
        <w:tab/>
        <w:t xml:space="preserve">September</w:t>
        <w:tab/>
        <w:tab/>
        <w:tab/>
        <w:tab/>
      </w:r>
    </w:p>
    <w:sectPr>
      <w:headerReference r:id="rId9" w:type="default"/>
      <w:footerReference r:id="rId10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2695575</wp:posOffset>
          </wp:positionH>
          <wp:positionV relativeFrom="paragraph">
            <wp:posOffset>47625</wp:posOffset>
          </wp:positionV>
          <wp:extent cx="3671888" cy="801609"/>
          <wp:effectExtent b="0" l="0" r="0" t="0"/>
          <wp:wrapSquare wrapText="bothSides" distB="0" distT="0" distL="0" distR="0"/>
          <wp:docPr descr="RF_Logo_RekenFaculteit1_def_FC.png" id="2" name="image4.png"/>
          <a:graphic>
            <a:graphicData uri="http://schemas.openxmlformats.org/drawingml/2006/picture">
              <pic:pic>
                <pic:nvPicPr>
                  <pic:cNvPr descr="RF_Logo_RekenFaculteit1_def_FC.png" id="0" name="image4.png"/>
                  <pic:cNvPicPr preferRelativeResize="0"/>
                </pic:nvPicPr>
                <pic:blipFill>
                  <a:blip r:embed="rId1">
                    <a:alphaModFix amt="9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71888" cy="80160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FC4FDD5B7C0489969D1D57EF2BA67" ma:contentTypeVersion="12" ma:contentTypeDescription="Een nieuw document maken." ma:contentTypeScope="" ma:versionID="8d91823e9a9276d948214895c47a7df5">
  <xsd:schema xmlns:xsd="http://www.w3.org/2001/XMLSchema" xmlns:xs="http://www.w3.org/2001/XMLSchema" xmlns:p="http://schemas.microsoft.com/office/2006/metadata/properties" xmlns:ns2="160c6e3c-53c1-4e63-a5ae-cbed99cdfef2" xmlns:ns3="e1eb14d8-1d7c-4cc1-9f73-08b9d97ce0fa" targetNamespace="http://schemas.microsoft.com/office/2006/metadata/properties" ma:root="true" ma:fieldsID="015a0bd81f8fb70e8cf290e2ed40a1d1" ns2:_="" ns3:_="">
    <xsd:import namespace="160c6e3c-53c1-4e63-a5ae-cbed99cdfef2"/>
    <xsd:import namespace="e1eb14d8-1d7c-4cc1-9f73-08b9d97ce0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c6e3c-53c1-4e63-a5ae-cbed99cdf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b14d8-1d7c-4cc1-9f73-08b9d97ce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BB5AA4-4778-4A35-B241-8B5C87311C21}"/>
</file>

<file path=customXml/itemProps2.xml><?xml version="1.0" encoding="utf-8"?>
<ds:datastoreItem xmlns:ds="http://schemas.openxmlformats.org/officeDocument/2006/customXml" ds:itemID="{6499F111-8BEE-4821-914D-B996383A4391}"/>
</file>

<file path=customXml/itemProps3.xml><?xml version="1.0" encoding="utf-8"?>
<ds:datastoreItem xmlns:ds="http://schemas.openxmlformats.org/officeDocument/2006/customXml" ds:itemID="{0443C78B-2840-499D-808E-3195DF6366C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0x010100CCBFC4FDD5B7C0489969D1D57EF2BA67</vt:lpwstr>
  </property>
</Properties>
</file>